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9CB6" w14:textId="77777777" w:rsidR="009D672A" w:rsidRPr="00C30C15" w:rsidRDefault="00C30C15" w:rsidP="00C30C15">
      <w:pPr>
        <w:pStyle w:val="NoSpacing"/>
        <w:jc w:val="center"/>
        <w:rPr>
          <w:rFonts w:ascii="Arial Black" w:hAnsi="Arial Black"/>
          <w:color w:val="943634" w:themeColor="accent2" w:themeShade="BF"/>
          <w:sz w:val="32"/>
          <w:szCs w:val="32"/>
        </w:rPr>
      </w:pPr>
      <w:r w:rsidRPr="00C30C15">
        <w:rPr>
          <w:rFonts w:ascii="Arial Black" w:hAnsi="Arial Black"/>
          <w:color w:val="943634" w:themeColor="accent2" w:themeShade="BF"/>
          <w:sz w:val="32"/>
          <w:szCs w:val="32"/>
        </w:rPr>
        <w:t>Pike County Farmers Federation</w:t>
      </w:r>
    </w:p>
    <w:p w14:paraId="7773D0F9" w14:textId="77777777" w:rsidR="00C30C15" w:rsidRPr="001408FB" w:rsidRDefault="00C30C15" w:rsidP="00C30C15">
      <w:pPr>
        <w:pStyle w:val="NoSpacing"/>
        <w:jc w:val="center"/>
        <w:rPr>
          <w:rFonts w:ascii="Arial Black" w:hAnsi="Arial Black"/>
          <w:color w:val="943634" w:themeColor="accent2" w:themeShade="BF"/>
          <w:sz w:val="32"/>
          <w:szCs w:val="32"/>
          <w:u w:val="single"/>
        </w:rPr>
      </w:pPr>
      <w:r w:rsidRPr="001408FB">
        <w:rPr>
          <w:rFonts w:ascii="Arial Black" w:hAnsi="Arial Black"/>
          <w:color w:val="943634" w:themeColor="accent2" w:themeShade="BF"/>
          <w:sz w:val="32"/>
          <w:szCs w:val="32"/>
          <w:u w:val="single"/>
        </w:rPr>
        <w:t>Agriculture Scholarship Program</w:t>
      </w:r>
    </w:p>
    <w:p w14:paraId="3124DF03" w14:textId="77777777" w:rsidR="00C30C15" w:rsidRDefault="00C30C15" w:rsidP="00C30C15">
      <w:pPr>
        <w:pStyle w:val="NoSpacing"/>
        <w:jc w:val="center"/>
        <w:rPr>
          <w:rFonts w:ascii="Arial Black" w:hAnsi="Arial Black"/>
          <w:color w:val="943634" w:themeColor="accent2" w:themeShade="BF"/>
          <w:sz w:val="32"/>
          <w:szCs w:val="32"/>
        </w:rPr>
      </w:pPr>
    </w:p>
    <w:p w14:paraId="6E8C47FC" w14:textId="77777777" w:rsidR="00C30C15" w:rsidRDefault="00C30C15" w:rsidP="00C30C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Pike County Farmers Federation will award</w:t>
      </w:r>
      <w:r w:rsidR="00D14D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DDC" w:rsidRPr="0098156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$1,000 scholarships</w:t>
      </w:r>
      <w:proofErr w:type="gramEnd"/>
      <w:r>
        <w:rPr>
          <w:rFonts w:ascii="Arial" w:hAnsi="Arial" w:cs="Arial"/>
          <w:sz w:val="24"/>
          <w:szCs w:val="24"/>
        </w:rPr>
        <w:t xml:space="preserve"> each year to a qualified student who plans to pursue a degree in an agriculture-related field.</w:t>
      </w:r>
    </w:p>
    <w:p w14:paraId="16B27CD8" w14:textId="77777777" w:rsidR="00C30C15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586C2C54" w14:textId="77777777" w:rsidR="00C30C15" w:rsidRDefault="00C30C15" w:rsidP="00C30C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Requirements for application are:</w:t>
      </w:r>
    </w:p>
    <w:p w14:paraId="48ED85C1" w14:textId="77777777" w:rsidR="00C30C15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5B3124E3" w14:textId="77777777" w:rsidR="00C30C15" w:rsidRDefault="00C30C15" w:rsidP="00C30C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high school senior in good standing or a previous recipient of this scholarship,</w:t>
      </w:r>
    </w:p>
    <w:p w14:paraId="07610843" w14:textId="77777777" w:rsidR="00C30C15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3086A61E" w14:textId="77777777" w:rsidR="00C30C15" w:rsidRDefault="00C30C15" w:rsidP="00C30C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and parent/guardian must be legal residents of Pike County, AL and parent/guardian must be a current member of the Pike County Farmers Federation,</w:t>
      </w:r>
    </w:p>
    <w:p w14:paraId="389F9415" w14:textId="77777777" w:rsidR="00C30C15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5D00B288" w14:textId="77777777" w:rsidR="00C30C15" w:rsidRDefault="00C30C15" w:rsidP="00C30C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must be in good acad</w:t>
      </w:r>
      <w:r w:rsidR="001850F6">
        <w:rPr>
          <w:rFonts w:ascii="Arial" w:hAnsi="Arial" w:cs="Arial"/>
          <w:sz w:val="24"/>
          <w:szCs w:val="24"/>
        </w:rPr>
        <w:t>emic standing with a minimum GPA</w:t>
      </w:r>
      <w:r>
        <w:rPr>
          <w:rFonts w:ascii="Arial" w:hAnsi="Arial" w:cs="Arial"/>
          <w:sz w:val="24"/>
          <w:szCs w:val="24"/>
        </w:rPr>
        <w:t xml:space="preserve"> of 2.5 on a 4.0 scale,</w:t>
      </w:r>
    </w:p>
    <w:p w14:paraId="7ECE017D" w14:textId="77777777" w:rsidR="00C30C15" w:rsidRPr="00C30C15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401C22CE" w14:textId="77777777" w:rsidR="00C30C15" w:rsidRDefault="00C30C15" w:rsidP="00C30C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Applicant</w:t>
      </w:r>
      <w:proofErr w:type="gramEnd"/>
      <w:r>
        <w:rPr>
          <w:rFonts w:ascii="Arial" w:hAnsi="Arial" w:cs="Arial"/>
          <w:sz w:val="24"/>
          <w:szCs w:val="24"/>
        </w:rPr>
        <w:t xml:space="preserve"> must plan to pursue a degree in an agriculture-related field.</w:t>
      </w:r>
    </w:p>
    <w:p w14:paraId="126FFF32" w14:textId="77777777" w:rsidR="00C30C15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6D9DEA24" w14:textId="77777777" w:rsidR="00D14DDC" w:rsidRPr="0098156D" w:rsidRDefault="00D14DDC" w:rsidP="00D14DDC">
      <w:pPr>
        <w:pStyle w:val="NoSpacing"/>
        <w:rPr>
          <w:rFonts w:ascii="Arial" w:hAnsi="Arial" w:cs="Arial"/>
          <w:sz w:val="24"/>
          <w:szCs w:val="24"/>
        </w:rPr>
      </w:pPr>
      <w:r w:rsidRPr="0098156D">
        <w:rPr>
          <w:rFonts w:ascii="Arial" w:hAnsi="Arial" w:cs="Arial"/>
          <w:sz w:val="24"/>
          <w:szCs w:val="24"/>
        </w:rPr>
        <w:t>The application must be completed and submitted no later than April 15</w:t>
      </w:r>
      <w:r w:rsidRPr="0098156D">
        <w:rPr>
          <w:rFonts w:ascii="Arial" w:hAnsi="Arial" w:cs="Arial"/>
          <w:sz w:val="24"/>
          <w:szCs w:val="24"/>
          <w:vertAlign w:val="superscript"/>
        </w:rPr>
        <w:t>th</w:t>
      </w:r>
      <w:r w:rsidRPr="0098156D">
        <w:rPr>
          <w:rFonts w:ascii="Arial" w:hAnsi="Arial" w:cs="Arial"/>
          <w:sz w:val="24"/>
          <w:szCs w:val="24"/>
        </w:rPr>
        <w:t xml:space="preserve"> of each year to:</w:t>
      </w:r>
    </w:p>
    <w:p w14:paraId="5E2C6422" w14:textId="77777777" w:rsidR="0098156D" w:rsidRDefault="0098156D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680A4C55" w14:textId="77777777" w:rsidR="00C30C15" w:rsidRDefault="00C30C15" w:rsidP="00C30C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Pike Co Farmers Federation Scholarship Committee</w:t>
      </w:r>
    </w:p>
    <w:p w14:paraId="6E1F4CDE" w14:textId="385D1870" w:rsidR="00AE3076" w:rsidRDefault="00AE3076" w:rsidP="00AE30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Attention: </w:t>
      </w:r>
      <w:r w:rsidR="007222D4">
        <w:rPr>
          <w:rFonts w:ascii="Arial" w:hAnsi="Arial" w:cs="Arial"/>
          <w:sz w:val="24"/>
          <w:szCs w:val="24"/>
        </w:rPr>
        <w:t>Britney Schuler</w:t>
      </w:r>
    </w:p>
    <w:p w14:paraId="1A0B9343" w14:textId="2462FB3F" w:rsidR="00C30C15" w:rsidRDefault="003A0E81" w:rsidP="00C30C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 South Main St.</w:t>
      </w:r>
    </w:p>
    <w:p w14:paraId="26D9F912" w14:textId="2A0C2DAF" w:rsidR="003A0E81" w:rsidRDefault="003A0E81" w:rsidP="00C30C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Brundidge, AL 36010</w:t>
      </w:r>
    </w:p>
    <w:p w14:paraId="491D2FD4" w14:textId="77777777" w:rsidR="00C30C15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7FC0C495" w14:textId="77777777" w:rsidR="00C30C15" w:rsidRDefault="00C30C15" w:rsidP="00C30C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must also submit a copy of his/her official high school or college transcript.</w:t>
      </w:r>
    </w:p>
    <w:p w14:paraId="21428FE7" w14:textId="77777777" w:rsidR="00C30C15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1197497E" w14:textId="77777777" w:rsidR="00D14DDC" w:rsidRPr="0098156D" w:rsidRDefault="00C30C15" w:rsidP="00D14DDC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The Pike County Farmers Federation Scholarship Committee will select the</w:t>
      </w:r>
      <w:r w:rsidR="00D14DDC">
        <w:rPr>
          <w:rFonts w:ascii="Arial" w:hAnsi="Arial" w:cs="Arial"/>
          <w:sz w:val="24"/>
          <w:szCs w:val="24"/>
        </w:rPr>
        <w:t xml:space="preserve"> </w:t>
      </w:r>
      <w:r w:rsidR="00D14DDC" w:rsidRPr="0098156D">
        <w:rPr>
          <w:rFonts w:ascii="Arial" w:hAnsi="Arial" w:cs="Arial"/>
          <w:sz w:val="24"/>
          <w:szCs w:val="24"/>
        </w:rPr>
        <w:t>recipient</w:t>
      </w:r>
      <w:r w:rsidRPr="009815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scholarship will be awarded in equal installments of $500 per semester. </w:t>
      </w:r>
      <w:r w:rsidR="00D14DDC" w:rsidRPr="0098156D">
        <w:rPr>
          <w:rFonts w:ascii="Arial" w:hAnsi="Arial" w:cs="Arial"/>
          <w:szCs w:val="24"/>
        </w:rPr>
        <w:t>The first installment will be awarded upon receipt of either letter of acceptance by a school and class schedule or registration receipt.  The second installment will be awarded upon receipt of a grade report and new class schedule.  The scholarship is valid for only the school year it is awarded.</w:t>
      </w:r>
    </w:p>
    <w:p w14:paraId="73EB1F91" w14:textId="77777777" w:rsidR="00C72403" w:rsidRDefault="00C724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26F1BE" w14:textId="77777777" w:rsidR="001408FB" w:rsidRPr="00C30C15" w:rsidRDefault="001408FB" w:rsidP="001408FB">
      <w:pPr>
        <w:pStyle w:val="NoSpacing"/>
        <w:jc w:val="center"/>
        <w:rPr>
          <w:rFonts w:ascii="Arial Black" w:hAnsi="Arial Black"/>
          <w:color w:val="943634" w:themeColor="accent2" w:themeShade="BF"/>
          <w:sz w:val="32"/>
          <w:szCs w:val="32"/>
        </w:rPr>
      </w:pPr>
      <w:r w:rsidRPr="00C30C15">
        <w:rPr>
          <w:rFonts w:ascii="Arial Black" w:hAnsi="Arial Black"/>
          <w:color w:val="943634" w:themeColor="accent2" w:themeShade="BF"/>
          <w:sz w:val="32"/>
          <w:szCs w:val="32"/>
        </w:rPr>
        <w:lastRenderedPageBreak/>
        <w:t>Pike County Farmers Federation</w:t>
      </w:r>
    </w:p>
    <w:p w14:paraId="5714C76F" w14:textId="77777777" w:rsidR="001408FB" w:rsidRPr="001408FB" w:rsidRDefault="001408FB" w:rsidP="001408FB">
      <w:pPr>
        <w:pStyle w:val="NoSpacing"/>
        <w:jc w:val="center"/>
        <w:rPr>
          <w:rFonts w:ascii="Arial Black" w:hAnsi="Arial Black"/>
          <w:color w:val="943634" w:themeColor="accent2" w:themeShade="BF"/>
          <w:sz w:val="32"/>
          <w:szCs w:val="32"/>
          <w:u w:val="single"/>
        </w:rPr>
      </w:pPr>
      <w:r w:rsidRPr="001408FB">
        <w:rPr>
          <w:rFonts w:ascii="Arial Black" w:hAnsi="Arial Black"/>
          <w:color w:val="943634" w:themeColor="accent2" w:themeShade="BF"/>
          <w:sz w:val="32"/>
          <w:szCs w:val="32"/>
          <w:u w:val="single"/>
        </w:rPr>
        <w:t>Agriculture Scholarship Program</w:t>
      </w:r>
    </w:p>
    <w:p w14:paraId="5333DD1E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07B6A20A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047320D2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Name: _________________________________________________________</w:t>
      </w:r>
    </w:p>
    <w:p w14:paraId="4FBEBAD5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63124D1A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Mailing Address:</w:t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5024C279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2D45889B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5F966452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2793789B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5F868B7A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47A1B7DD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 (s): ___________________________________________________</w:t>
      </w:r>
    </w:p>
    <w:p w14:paraId="22176C62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77A5AFEF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_________________________________________________________</w:t>
      </w:r>
    </w:p>
    <w:p w14:paraId="2A5B56D7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0D1F490E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School/College presently attending: _____________________________________</w:t>
      </w:r>
    </w:p>
    <w:p w14:paraId="0442547D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7FAFEDF0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or Current College Major: _________________________________________</w:t>
      </w:r>
    </w:p>
    <w:p w14:paraId="1B4808AD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35818B52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Choice: _________________________________________________________</w:t>
      </w:r>
    </w:p>
    <w:p w14:paraId="45CAA4A7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0A1B68AC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Name(s): ________________________________________________</w:t>
      </w:r>
    </w:p>
    <w:p w14:paraId="588B4555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71EFA637" w14:textId="77777777" w:rsidR="00C72403" w:rsidRDefault="001850F6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Parent/Guardian </w:t>
      </w:r>
      <w:r w:rsidR="00C72403">
        <w:rPr>
          <w:rFonts w:ascii="Arial" w:hAnsi="Arial" w:cs="Arial"/>
          <w:sz w:val="24"/>
          <w:szCs w:val="24"/>
        </w:rPr>
        <w:t>Farmers Federation Member No: ___________________________</w:t>
      </w:r>
    </w:p>
    <w:p w14:paraId="11C8921B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5699CEAE" w14:textId="77777777" w:rsidR="00C72403" w:rsidRDefault="00FB38DE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Please attach a current resume that includes information about high school/college activities and honors, church-related activities, civic activities, and any work-experience.</w:t>
      </w:r>
    </w:p>
    <w:p w14:paraId="659ABDE1" w14:textId="77777777" w:rsidR="00FB38DE" w:rsidRDefault="00FB38DE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7C734451" w14:textId="77777777" w:rsidR="00FB38DE" w:rsidRDefault="00FB38DE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***Describe your educational and/or career objectives. Please limit your response to one page and </w:t>
      </w:r>
      <w:proofErr w:type="gramStart"/>
      <w:r>
        <w:rPr>
          <w:rFonts w:ascii="Arial" w:hAnsi="Arial" w:cs="Arial"/>
          <w:sz w:val="24"/>
          <w:szCs w:val="24"/>
        </w:rPr>
        <w:t>attach</w:t>
      </w:r>
      <w:proofErr w:type="gramEnd"/>
      <w:r>
        <w:rPr>
          <w:rFonts w:ascii="Arial" w:hAnsi="Arial" w:cs="Arial"/>
          <w:sz w:val="24"/>
          <w:szCs w:val="24"/>
        </w:rPr>
        <w:t xml:space="preserve"> to your application.</w:t>
      </w:r>
    </w:p>
    <w:p w14:paraId="6D10C09F" w14:textId="77777777" w:rsidR="00FB38DE" w:rsidRDefault="00FB38DE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36BA94DD" w14:textId="77777777" w:rsidR="00FB38DE" w:rsidRDefault="00FB38DE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Attach three letters of reference from non-related persons that include an evaluation of your background, character, and other qualities you feel would help the committee evaluate your application.</w:t>
      </w:r>
    </w:p>
    <w:p w14:paraId="2EEDBAED" w14:textId="77777777" w:rsidR="00FB38DE" w:rsidRDefault="00FB38DE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7128EB5D" w14:textId="77777777" w:rsidR="00FB38DE" w:rsidRDefault="00FB38DE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authorize the release of the information provided on this application, ACT/SAT scores, and high school and/or college grade point averages to the Pike County Farmers Federation Scholarship Committee.</w:t>
      </w:r>
    </w:p>
    <w:p w14:paraId="49DA43BF" w14:textId="77777777" w:rsidR="00FB38DE" w:rsidRDefault="00FB38DE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5565E50E" w14:textId="77777777" w:rsidR="00FB38DE" w:rsidRPr="00C72403" w:rsidRDefault="00FB38DE" w:rsidP="00C7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</w:t>
      </w:r>
      <w:r>
        <w:rPr>
          <w:rFonts w:ascii="Arial" w:hAnsi="Arial" w:cs="Arial"/>
          <w:sz w:val="24"/>
          <w:szCs w:val="24"/>
        </w:rPr>
        <w:tab/>
        <w:t>__</w:t>
      </w:r>
      <w:r>
        <w:rPr>
          <w:rFonts w:ascii="Arial" w:hAnsi="Arial" w:cs="Arial"/>
          <w:sz w:val="24"/>
          <w:szCs w:val="24"/>
        </w:rPr>
        <w:tab/>
        <w:t>Date: ________________</w:t>
      </w:r>
    </w:p>
    <w:p w14:paraId="41112ECA" w14:textId="77777777" w:rsidR="00C30C15" w:rsidRPr="00C30C15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sectPr w:rsidR="00C30C15" w:rsidRPr="00C30C15" w:rsidSect="001F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3519"/>
    <w:multiLevelType w:val="hybridMultilevel"/>
    <w:tmpl w:val="47E0C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70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C15"/>
    <w:rsid w:val="00004697"/>
    <w:rsid w:val="0005351D"/>
    <w:rsid w:val="000D7DFF"/>
    <w:rsid w:val="001408FB"/>
    <w:rsid w:val="001850F6"/>
    <w:rsid w:val="001F5A51"/>
    <w:rsid w:val="003A0E81"/>
    <w:rsid w:val="00452A81"/>
    <w:rsid w:val="00544FA6"/>
    <w:rsid w:val="007023F8"/>
    <w:rsid w:val="007222D4"/>
    <w:rsid w:val="00775FAD"/>
    <w:rsid w:val="0092681C"/>
    <w:rsid w:val="0098156D"/>
    <w:rsid w:val="009B7B55"/>
    <w:rsid w:val="009D672A"/>
    <w:rsid w:val="00A414CC"/>
    <w:rsid w:val="00AE3076"/>
    <w:rsid w:val="00C30C15"/>
    <w:rsid w:val="00C72403"/>
    <w:rsid w:val="00CB341B"/>
    <w:rsid w:val="00D14DDC"/>
    <w:rsid w:val="00D16D92"/>
    <w:rsid w:val="00D53428"/>
    <w:rsid w:val="00EC694F"/>
    <w:rsid w:val="00F31880"/>
    <w:rsid w:val="00FB1AA0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B519"/>
  <w15:docId w15:val="{CF0E605A-B962-45AA-91B0-2664281F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A51"/>
  </w:style>
  <w:style w:type="paragraph" w:styleId="Heading1">
    <w:name w:val="heading 1"/>
    <w:basedOn w:val="Normal"/>
    <w:next w:val="Normal"/>
    <w:link w:val="Heading1Char"/>
    <w:uiPriority w:val="9"/>
    <w:qFormat/>
    <w:rsid w:val="00C30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30C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Snyder</dc:creator>
  <cp:lastModifiedBy>Green, Anna A.</cp:lastModifiedBy>
  <cp:revision>2</cp:revision>
  <dcterms:created xsi:type="dcterms:W3CDTF">2024-02-09T18:23:00Z</dcterms:created>
  <dcterms:modified xsi:type="dcterms:W3CDTF">2024-02-09T18:23:00Z</dcterms:modified>
</cp:coreProperties>
</file>